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46C52" w14:textId="354C410F" w:rsidR="001345EF" w:rsidRDefault="001345EF">
      <w:pPr>
        <w:rPr>
          <w:b/>
          <w:bCs/>
          <w:sz w:val="36"/>
          <w:szCs w:val="36"/>
        </w:rPr>
      </w:pPr>
    </w:p>
    <w:p w14:paraId="4968A9ED" w14:textId="77777777" w:rsidR="001345EF" w:rsidRDefault="001345EF">
      <w:pPr>
        <w:rPr>
          <w:b/>
          <w:bCs/>
          <w:sz w:val="36"/>
          <w:szCs w:val="36"/>
        </w:rPr>
      </w:pPr>
    </w:p>
    <w:p w14:paraId="5E047938" w14:textId="33BBE98E" w:rsidR="00BF230D" w:rsidRPr="00BF230D" w:rsidRDefault="00BF230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Riskbedömning av evenemang och sammankomster med anledning av </w:t>
      </w:r>
      <w:r w:rsidR="00D20651">
        <w:rPr>
          <w:b/>
          <w:bCs/>
          <w:sz w:val="36"/>
          <w:szCs w:val="36"/>
        </w:rPr>
        <w:t>covid-19 enligt Folkhälsomyndighetens krav</w:t>
      </w:r>
    </w:p>
    <w:p w14:paraId="4714E508" w14:textId="34A56ED1" w:rsidR="00BF230D" w:rsidRDefault="00BF230D"/>
    <w:p w14:paraId="5D8C5721" w14:textId="02347444" w:rsidR="00BF230D" w:rsidRDefault="00BF230D">
      <w:r>
        <w:t>Tabell 2</w:t>
      </w:r>
      <w:r w:rsidR="00D20651">
        <w:t xml:space="preserve"> - Riskbedömningsverktyg</w:t>
      </w:r>
    </w:p>
    <w:tbl>
      <w:tblPr>
        <w:tblStyle w:val="Tabellrutnt"/>
        <w:tblW w:w="9754" w:type="dxa"/>
        <w:tblLayout w:type="fixed"/>
        <w:tblLook w:val="04A0" w:firstRow="1" w:lastRow="0" w:firstColumn="1" w:lastColumn="0" w:noHBand="0" w:noVBand="1"/>
      </w:tblPr>
      <w:tblGrid>
        <w:gridCol w:w="3823"/>
        <w:gridCol w:w="567"/>
        <w:gridCol w:w="567"/>
        <w:gridCol w:w="567"/>
        <w:gridCol w:w="4230"/>
      </w:tblGrid>
      <w:tr w:rsidR="001345EF" w14:paraId="4F33B143" w14:textId="77777777" w:rsidTr="001345EF">
        <w:tc>
          <w:tcPr>
            <w:tcW w:w="3823" w:type="dxa"/>
          </w:tcPr>
          <w:p w14:paraId="52B5AFE7" w14:textId="7C173FB1" w:rsidR="001345EF" w:rsidRPr="004B0784" w:rsidRDefault="001345EF">
            <w:pPr>
              <w:rPr>
                <w:b/>
                <w:bCs/>
              </w:rPr>
            </w:pPr>
            <w:r>
              <w:rPr>
                <w:b/>
                <w:bCs/>
              </w:rPr>
              <w:t>Riskfaktor</w:t>
            </w:r>
          </w:p>
        </w:tc>
        <w:tc>
          <w:tcPr>
            <w:tcW w:w="567" w:type="dxa"/>
          </w:tcPr>
          <w:p w14:paraId="1F2A225D" w14:textId="712014A4" w:rsidR="001345EF" w:rsidRPr="00D20651" w:rsidRDefault="001345EF">
            <w:pPr>
              <w:rPr>
                <w:b/>
                <w:bCs/>
              </w:rPr>
            </w:pPr>
            <w:r w:rsidRPr="00D20651">
              <w:rPr>
                <w:b/>
                <w:bCs/>
              </w:rPr>
              <w:t>Ja</w:t>
            </w:r>
          </w:p>
        </w:tc>
        <w:tc>
          <w:tcPr>
            <w:tcW w:w="567" w:type="dxa"/>
          </w:tcPr>
          <w:p w14:paraId="6E5EF179" w14:textId="77777777" w:rsidR="001345EF" w:rsidRPr="00D20651" w:rsidRDefault="001345EF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2E74FD6A" w14:textId="26142868" w:rsidR="001345EF" w:rsidRPr="00D20651" w:rsidRDefault="001345EF">
            <w:pPr>
              <w:rPr>
                <w:b/>
                <w:bCs/>
              </w:rPr>
            </w:pPr>
            <w:r w:rsidRPr="00D20651">
              <w:rPr>
                <w:b/>
                <w:bCs/>
              </w:rPr>
              <w:t>Nej</w:t>
            </w:r>
          </w:p>
        </w:tc>
        <w:tc>
          <w:tcPr>
            <w:tcW w:w="4230" w:type="dxa"/>
          </w:tcPr>
          <w:p w14:paraId="6EC5F0DA" w14:textId="77777777" w:rsidR="001345EF" w:rsidRPr="00D20651" w:rsidRDefault="001345EF">
            <w:pPr>
              <w:rPr>
                <w:b/>
                <w:bCs/>
              </w:rPr>
            </w:pPr>
            <w:r w:rsidRPr="00D20651">
              <w:rPr>
                <w:b/>
                <w:bCs/>
              </w:rPr>
              <w:t xml:space="preserve">Riskreducerande åtgärder som kan </w:t>
            </w:r>
          </w:p>
          <w:p w14:paraId="592A84C0" w14:textId="3084B950" w:rsidR="001345EF" w:rsidRPr="00D20651" w:rsidRDefault="001345EF">
            <w:pPr>
              <w:rPr>
                <w:b/>
                <w:bCs/>
              </w:rPr>
            </w:pPr>
            <w:r w:rsidRPr="00D20651">
              <w:rPr>
                <w:b/>
                <w:bCs/>
              </w:rPr>
              <w:t>vidtas</w:t>
            </w:r>
          </w:p>
        </w:tc>
      </w:tr>
      <w:tr w:rsidR="001345EF" w14:paraId="364FFAC0" w14:textId="77777777" w:rsidTr="001345EF">
        <w:tc>
          <w:tcPr>
            <w:tcW w:w="3823" w:type="dxa"/>
          </w:tcPr>
          <w:p w14:paraId="47FBF412" w14:textId="77777777" w:rsidR="001345EF" w:rsidRDefault="001345EF"/>
          <w:p w14:paraId="43DC23D8" w14:textId="09C7906A" w:rsidR="001345EF" w:rsidRDefault="001345EF">
            <w:r>
              <w:t>Internationellt deltagande</w:t>
            </w:r>
          </w:p>
          <w:p w14:paraId="0D242651" w14:textId="6F57F573" w:rsidR="001345EF" w:rsidRPr="004B0784" w:rsidRDefault="001345EF"/>
        </w:tc>
        <w:tc>
          <w:tcPr>
            <w:tcW w:w="567" w:type="dxa"/>
          </w:tcPr>
          <w:p w14:paraId="3EDEB623" w14:textId="77777777" w:rsidR="001345EF" w:rsidRDefault="001345EF"/>
        </w:tc>
        <w:tc>
          <w:tcPr>
            <w:tcW w:w="567" w:type="dxa"/>
          </w:tcPr>
          <w:p w14:paraId="234870AE" w14:textId="77777777" w:rsidR="001345EF" w:rsidRDefault="001345EF"/>
        </w:tc>
        <w:tc>
          <w:tcPr>
            <w:tcW w:w="567" w:type="dxa"/>
          </w:tcPr>
          <w:p w14:paraId="55F91343" w14:textId="77777777" w:rsidR="001345EF" w:rsidRDefault="001345EF"/>
          <w:p w14:paraId="00FE25D9" w14:textId="6AE73D75" w:rsidR="00BF333F" w:rsidRDefault="00BF333F">
            <w:r>
              <w:t xml:space="preserve"> X</w:t>
            </w:r>
          </w:p>
        </w:tc>
        <w:tc>
          <w:tcPr>
            <w:tcW w:w="4230" w:type="dxa"/>
          </w:tcPr>
          <w:p w14:paraId="30FEB419" w14:textId="77777777" w:rsidR="001345EF" w:rsidRDefault="001345EF"/>
        </w:tc>
      </w:tr>
      <w:tr w:rsidR="001345EF" w14:paraId="3F102272" w14:textId="77777777" w:rsidTr="001345EF">
        <w:tc>
          <w:tcPr>
            <w:tcW w:w="3823" w:type="dxa"/>
          </w:tcPr>
          <w:p w14:paraId="06356C02" w14:textId="77777777" w:rsidR="001345EF" w:rsidRDefault="001345EF"/>
          <w:p w14:paraId="1D467627" w14:textId="05D98E51" w:rsidR="001345EF" w:rsidRDefault="001345EF">
            <w:r>
              <w:t>Deltagare med samhällsviktiga arbeten</w:t>
            </w:r>
          </w:p>
          <w:p w14:paraId="19F2775B" w14:textId="3FE92E2C" w:rsidR="001345EF" w:rsidRDefault="001345EF">
            <w:r>
              <w:t>(</w:t>
            </w:r>
            <w:proofErr w:type="gramStart"/>
            <w:r>
              <w:t>t.ex.</w:t>
            </w:r>
            <w:proofErr w:type="gramEnd"/>
            <w:r>
              <w:t xml:space="preserve"> personal från vård och omsorg)</w:t>
            </w:r>
          </w:p>
          <w:p w14:paraId="35536AA9" w14:textId="24ACF2FC" w:rsidR="001345EF" w:rsidRDefault="001345EF"/>
        </w:tc>
        <w:tc>
          <w:tcPr>
            <w:tcW w:w="567" w:type="dxa"/>
          </w:tcPr>
          <w:p w14:paraId="5C2F9B87" w14:textId="77777777" w:rsidR="001345EF" w:rsidRDefault="001345EF"/>
        </w:tc>
        <w:tc>
          <w:tcPr>
            <w:tcW w:w="567" w:type="dxa"/>
          </w:tcPr>
          <w:p w14:paraId="7D58743F" w14:textId="77777777" w:rsidR="001345EF" w:rsidRDefault="001345EF"/>
        </w:tc>
        <w:tc>
          <w:tcPr>
            <w:tcW w:w="567" w:type="dxa"/>
          </w:tcPr>
          <w:p w14:paraId="22F1192A" w14:textId="77777777" w:rsidR="001345EF" w:rsidRDefault="001345EF"/>
          <w:p w14:paraId="58990410" w14:textId="77777777" w:rsidR="00BF333F" w:rsidRDefault="00BF333F"/>
          <w:p w14:paraId="296E647C" w14:textId="387DAFB1" w:rsidR="00BF333F" w:rsidRDefault="00BF333F">
            <w:r>
              <w:t xml:space="preserve"> X</w:t>
            </w:r>
          </w:p>
        </w:tc>
        <w:tc>
          <w:tcPr>
            <w:tcW w:w="4230" w:type="dxa"/>
          </w:tcPr>
          <w:p w14:paraId="0B11A5BE" w14:textId="77777777" w:rsidR="001345EF" w:rsidRDefault="001345EF"/>
        </w:tc>
      </w:tr>
      <w:tr w:rsidR="001345EF" w14:paraId="4C4E8454" w14:textId="77777777" w:rsidTr="001345EF">
        <w:tc>
          <w:tcPr>
            <w:tcW w:w="3823" w:type="dxa"/>
          </w:tcPr>
          <w:p w14:paraId="771B8C6F" w14:textId="77777777" w:rsidR="001345EF" w:rsidRDefault="001345EF"/>
          <w:p w14:paraId="29C8748C" w14:textId="77777777" w:rsidR="001345EF" w:rsidRDefault="001345EF">
            <w:r>
              <w:t>Deltagare som riskerar allvarligare sjukdom (äldre)</w:t>
            </w:r>
          </w:p>
          <w:p w14:paraId="690640A2" w14:textId="76E77D8D" w:rsidR="001345EF" w:rsidRDefault="001345EF"/>
        </w:tc>
        <w:tc>
          <w:tcPr>
            <w:tcW w:w="567" w:type="dxa"/>
          </w:tcPr>
          <w:p w14:paraId="067329DD" w14:textId="77777777" w:rsidR="001345EF" w:rsidRDefault="001345EF"/>
          <w:p w14:paraId="7656D38F" w14:textId="77777777" w:rsidR="00BF333F" w:rsidRDefault="00BF333F"/>
          <w:p w14:paraId="2FEA8329" w14:textId="0179E656" w:rsidR="00BF333F" w:rsidRDefault="00BF333F">
            <w:r>
              <w:t xml:space="preserve"> X</w:t>
            </w:r>
          </w:p>
        </w:tc>
        <w:tc>
          <w:tcPr>
            <w:tcW w:w="567" w:type="dxa"/>
          </w:tcPr>
          <w:p w14:paraId="093FDA1C" w14:textId="77777777" w:rsidR="001345EF" w:rsidRDefault="001345EF"/>
        </w:tc>
        <w:tc>
          <w:tcPr>
            <w:tcW w:w="567" w:type="dxa"/>
          </w:tcPr>
          <w:p w14:paraId="52B67C7B" w14:textId="457088E0" w:rsidR="001345EF" w:rsidRDefault="001345EF"/>
        </w:tc>
        <w:tc>
          <w:tcPr>
            <w:tcW w:w="4230" w:type="dxa"/>
          </w:tcPr>
          <w:p w14:paraId="3DD26A8D" w14:textId="5D8ED3FC" w:rsidR="001345EF" w:rsidRDefault="00BF333F">
            <w:r>
              <w:t>Dessa personer har möjlighet att lämna en fullmak</w:t>
            </w:r>
            <w:r w:rsidR="002860A4">
              <w:t xml:space="preserve">t enligt lag SFS 2020:198 </w:t>
            </w:r>
          </w:p>
        </w:tc>
      </w:tr>
      <w:tr w:rsidR="001345EF" w14:paraId="0209AA87" w14:textId="77777777" w:rsidTr="001345EF">
        <w:tc>
          <w:tcPr>
            <w:tcW w:w="3823" w:type="dxa"/>
          </w:tcPr>
          <w:p w14:paraId="5280CD41" w14:textId="01BFC2ED" w:rsidR="001345EF" w:rsidRDefault="001345EF"/>
          <w:p w14:paraId="1CB5D525" w14:textId="77777777" w:rsidR="001345EF" w:rsidRDefault="001345EF">
            <w:r>
              <w:t>Inomhusevenemang</w:t>
            </w:r>
          </w:p>
          <w:p w14:paraId="7B3773F0" w14:textId="324F066A" w:rsidR="001345EF" w:rsidRDefault="001345EF"/>
        </w:tc>
        <w:tc>
          <w:tcPr>
            <w:tcW w:w="567" w:type="dxa"/>
          </w:tcPr>
          <w:p w14:paraId="1967ADD5" w14:textId="77777777" w:rsidR="001345EF" w:rsidRDefault="001345EF"/>
        </w:tc>
        <w:tc>
          <w:tcPr>
            <w:tcW w:w="567" w:type="dxa"/>
          </w:tcPr>
          <w:p w14:paraId="02380C01" w14:textId="77777777" w:rsidR="001345EF" w:rsidRDefault="001345EF"/>
        </w:tc>
        <w:tc>
          <w:tcPr>
            <w:tcW w:w="567" w:type="dxa"/>
          </w:tcPr>
          <w:p w14:paraId="0DFB451B" w14:textId="77777777" w:rsidR="001345EF" w:rsidRDefault="001345EF"/>
          <w:p w14:paraId="398490BB" w14:textId="65A15C98" w:rsidR="00BF333F" w:rsidRDefault="00BF333F">
            <w:r>
              <w:t xml:space="preserve"> X</w:t>
            </w:r>
          </w:p>
        </w:tc>
        <w:tc>
          <w:tcPr>
            <w:tcW w:w="4230" w:type="dxa"/>
          </w:tcPr>
          <w:p w14:paraId="2DB1334C" w14:textId="77777777" w:rsidR="001345EF" w:rsidRDefault="001345EF"/>
        </w:tc>
      </w:tr>
      <w:tr w:rsidR="001345EF" w14:paraId="0A12B626" w14:textId="77777777" w:rsidTr="001345EF">
        <w:tc>
          <w:tcPr>
            <w:tcW w:w="3823" w:type="dxa"/>
          </w:tcPr>
          <w:p w14:paraId="5C3D32B2" w14:textId="77777777" w:rsidR="001345EF" w:rsidRDefault="001345EF"/>
          <w:p w14:paraId="3DF45AEF" w14:textId="77777777" w:rsidR="001345EF" w:rsidRDefault="001345EF">
            <w:r>
              <w:t xml:space="preserve">Förutsättningarna för evenemanget leder till nära kontakt mellan deltagarna (storlek på lokal, typ av aktivitet </w:t>
            </w:r>
            <w:proofErr w:type="gramStart"/>
            <w:r>
              <w:t>etc.</w:t>
            </w:r>
            <w:proofErr w:type="gramEnd"/>
            <w:r>
              <w:t>)</w:t>
            </w:r>
          </w:p>
          <w:p w14:paraId="47DFAE32" w14:textId="32CEADF5" w:rsidR="001345EF" w:rsidRDefault="001345EF"/>
        </w:tc>
        <w:tc>
          <w:tcPr>
            <w:tcW w:w="567" w:type="dxa"/>
          </w:tcPr>
          <w:p w14:paraId="6B2A93FF" w14:textId="77777777" w:rsidR="001345EF" w:rsidRDefault="001345EF"/>
        </w:tc>
        <w:tc>
          <w:tcPr>
            <w:tcW w:w="567" w:type="dxa"/>
          </w:tcPr>
          <w:p w14:paraId="679B256B" w14:textId="77777777" w:rsidR="001345EF" w:rsidRDefault="001345EF"/>
        </w:tc>
        <w:tc>
          <w:tcPr>
            <w:tcW w:w="567" w:type="dxa"/>
          </w:tcPr>
          <w:p w14:paraId="51CE86C2" w14:textId="77777777" w:rsidR="001345EF" w:rsidRDefault="001345EF"/>
          <w:p w14:paraId="61905A2A" w14:textId="77777777" w:rsidR="00BF333F" w:rsidRDefault="00BF333F"/>
          <w:p w14:paraId="5B7C9AB1" w14:textId="1CBB9B34" w:rsidR="00BF333F" w:rsidRDefault="00BF333F">
            <w:r>
              <w:t xml:space="preserve"> X</w:t>
            </w:r>
          </w:p>
        </w:tc>
        <w:tc>
          <w:tcPr>
            <w:tcW w:w="4230" w:type="dxa"/>
          </w:tcPr>
          <w:p w14:paraId="56475848" w14:textId="77777777" w:rsidR="001345EF" w:rsidRDefault="001345EF"/>
        </w:tc>
      </w:tr>
      <w:tr w:rsidR="001345EF" w14:paraId="54E0DA6D" w14:textId="77777777" w:rsidTr="001345EF">
        <w:tc>
          <w:tcPr>
            <w:tcW w:w="3823" w:type="dxa"/>
          </w:tcPr>
          <w:p w14:paraId="644BCF39" w14:textId="77777777" w:rsidR="001345EF" w:rsidRDefault="001345EF" w:rsidP="00BF230D">
            <w:pPr>
              <w:pStyle w:val="Ingetavstnd"/>
            </w:pPr>
          </w:p>
          <w:p w14:paraId="156E48BA" w14:textId="4B59B478" w:rsidR="001345EF" w:rsidRDefault="001345EF" w:rsidP="00BF230D">
            <w:pPr>
              <w:pStyle w:val="Ingetavstnd"/>
            </w:pPr>
            <w:r>
              <w:t xml:space="preserve">Hygienåtgärder är inte tillräckliga </w:t>
            </w:r>
          </w:p>
          <w:p w14:paraId="4B6D359C" w14:textId="1232382A" w:rsidR="001345EF" w:rsidRDefault="001345EF" w:rsidP="00BF230D">
            <w:pPr>
              <w:pStyle w:val="Ingetavstnd"/>
            </w:pPr>
            <w:r>
              <w:t>(tillgång till handtvätt, handdesinfektion och städning)</w:t>
            </w:r>
          </w:p>
          <w:p w14:paraId="0AE28A2D" w14:textId="30004546" w:rsidR="001345EF" w:rsidRDefault="001345EF" w:rsidP="00BF230D">
            <w:pPr>
              <w:pStyle w:val="Ingetavstnd"/>
            </w:pPr>
          </w:p>
        </w:tc>
        <w:tc>
          <w:tcPr>
            <w:tcW w:w="567" w:type="dxa"/>
          </w:tcPr>
          <w:p w14:paraId="2FDBA6EE" w14:textId="77777777" w:rsidR="001345EF" w:rsidRDefault="001345EF"/>
        </w:tc>
        <w:tc>
          <w:tcPr>
            <w:tcW w:w="567" w:type="dxa"/>
          </w:tcPr>
          <w:p w14:paraId="40722F54" w14:textId="77777777" w:rsidR="001345EF" w:rsidRDefault="001345EF"/>
        </w:tc>
        <w:tc>
          <w:tcPr>
            <w:tcW w:w="567" w:type="dxa"/>
          </w:tcPr>
          <w:p w14:paraId="3360D0C9" w14:textId="77777777" w:rsidR="001345EF" w:rsidRDefault="001345EF"/>
          <w:p w14:paraId="59448794" w14:textId="77777777" w:rsidR="00BF333F" w:rsidRDefault="00BF333F"/>
          <w:p w14:paraId="189FD659" w14:textId="12D0856E" w:rsidR="00BF333F" w:rsidRDefault="00BF333F">
            <w:r>
              <w:t xml:space="preserve"> X</w:t>
            </w:r>
          </w:p>
        </w:tc>
        <w:tc>
          <w:tcPr>
            <w:tcW w:w="4230" w:type="dxa"/>
          </w:tcPr>
          <w:p w14:paraId="46EEDEA9" w14:textId="77777777" w:rsidR="001345EF" w:rsidRDefault="001345EF"/>
        </w:tc>
      </w:tr>
      <w:tr w:rsidR="001345EF" w14:paraId="01C0AA93" w14:textId="77777777" w:rsidTr="001345EF">
        <w:tc>
          <w:tcPr>
            <w:tcW w:w="3823" w:type="dxa"/>
          </w:tcPr>
          <w:p w14:paraId="687AB11A" w14:textId="77777777" w:rsidR="001345EF" w:rsidRDefault="001345EF"/>
          <w:p w14:paraId="399DF6A8" w14:textId="7A6CA290" w:rsidR="001345EF" w:rsidRDefault="001345EF">
            <w:r>
              <w:t>Antalet toaletter är inte tillräckliga</w:t>
            </w:r>
          </w:p>
          <w:p w14:paraId="51286A0D" w14:textId="084AD36F" w:rsidR="001345EF" w:rsidRDefault="001345EF"/>
        </w:tc>
        <w:tc>
          <w:tcPr>
            <w:tcW w:w="567" w:type="dxa"/>
          </w:tcPr>
          <w:p w14:paraId="1679687D" w14:textId="77777777" w:rsidR="001345EF" w:rsidRDefault="001345EF"/>
        </w:tc>
        <w:tc>
          <w:tcPr>
            <w:tcW w:w="567" w:type="dxa"/>
          </w:tcPr>
          <w:p w14:paraId="2ED10892" w14:textId="77777777" w:rsidR="001345EF" w:rsidRDefault="001345EF"/>
        </w:tc>
        <w:tc>
          <w:tcPr>
            <w:tcW w:w="567" w:type="dxa"/>
          </w:tcPr>
          <w:p w14:paraId="4AAA4F3D" w14:textId="778E72A4" w:rsidR="001345EF" w:rsidRDefault="001345EF"/>
        </w:tc>
        <w:tc>
          <w:tcPr>
            <w:tcW w:w="4230" w:type="dxa"/>
          </w:tcPr>
          <w:p w14:paraId="02AEAA1C" w14:textId="7B223EDC" w:rsidR="001345EF" w:rsidRDefault="00BF333F">
            <w:r>
              <w:t>Toaletter saknas.</w:t>
            </w:r>
          </w:p>
        </w:tc>
      </w:tr>
      <w:tr w:rsidR="001345EF" w14:paraId="7083746A" w14:textId="77777777" w:rsidTr="001345EF">
        <w:tc>
          <w:tcPr>
            <w:tcW w:w="3823" w:type="dxa"/>
          </w:tcPr>
          <w:p w14:paraId="2B80C3F8" w14:textId="77777777" w:rsidR="001345EF" w:rsidRDefault="001345EF" w:rsidP="0054141F"/>
          <w:p w14:paraId="05EACC67" w14:textId="1514E470" w:rsidR="001345EF" w:rsidRDefault="001345EF" w:rsidP="0054141F">
            <w:r>
              <w:t>Långvarigt (mer än några timmar) evenemang</w:t>
            </w:r>
          </w:p>
          <w:p w14:paraId="1BB02D96" w14:textId="77777777" w:rsidR="001345EF" w:rsidRDefault="001345EF" w:rsidP="0054141F"/>
        </w:tc>
        <w:tc>
          <w:tcPr>
            <w:tcW w:w="567" w:type="dxa"/>
          </w:tcPr>
          <w:p w14:paraId="50D1A6BD" w14:textId="77777777" w:rsidR="001345EF" w:rsidRDefault="001345EF" w:rsidP="0054141F"/>
        </w:tc>
        <w:tc>
          <w:tcPr>
            <w:tcW w:w="567" w:type="dxa"/>
          </w:tcPr>
          <w:p w14:paraId="2B1EE708" w14:textId="77777777" w:rsidR="001345EF" w:rsidRDefault="001345EF" w:rsidP="0054141F"/>
        </w:tc>
        <w:tc>
          <w:tcPr>
            <w:tcW w:w="567" w:type="dxa"/>
          </w:tcPr>
          <w:p w14:paraId="02C7DFA0" w14:textId="77777777" w:rsidR="001345EF" w:rsidRDefault="001345EF" w:rsidP="0054141F"/>
          <w:p w14:paraId="15F672EF" w14:textId="34DDC49F" w:rsidR="00BF333F" w:rsidRDefault="00BF333F" w:rsidP="0054141F">
            <w:r>
              <w:t xml:space="preserve"> X</w:t>
            </w:r>
          </w:p>
        </w:tc>
        <w:tc>
          <w:tcPr>
            <w:tcW w:w="4230" w:type="dxa"/>
          </w:tcPr>
          <w:p w14:paraId="2AA3FF3C" w14:textId="77777777" w:rsidR="001345EF" w:rsidRDefault="001345EF" w:rsidP="0054141F"/>
        </w:tc>
      </w:tr>
    </w:tbl>
    <w:p w14:paraId="2051CD0D" w14:textId="06F3C571" w:rsidR="00043F1B" w:rsidRDefault="00043F1B"/>
    <w:sectPr w:rsidR="00043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3D"/>
    <w:rsid w:val="00043F1B"/>
    <w:rsid w:val="001345EF"/>
    <w:rsid w:val="002860A4"/>
    <w:rsid w:val="004B0784"/>
    <w:rsid w:val="00B3083D"/>
    <w:rsid w:val="00BF230D"/>
    <w:rsid w:val="00BF333F"/>
    <w:rsid w:val="00D2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45097"/>
  <w15:chartTrackingRefBased/>
  <w15:docId w15:val="{16BD9304-7A8E-458C-907C-7504E8A3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B0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BF23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Barbro Runnqvist</dc:creator>
  <cp:keywords/>
  <dc:description/>
  <cp:lastModifiedBy>Barbro Runnqvist</cp:lastModifiedBy>
  <cp:revision>2</cp:revision>
  <dcterms:created xsi:type="dcterms:W3CDTF">2020-08-02T12:00:00Z</dcterms:created>
  <dcterms:modified xsi:type="dcterms:W3CDTF">2020-08-02T12:00:00Z</dcterms:modified>
</cp:coreProperties>
</file>